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6393B" w:rsidR="00FE44F3" w:rsidP="085B1E60" w:rsidRDefault="00FE44F3" w14:paraId="36636548" wp14:textId="77777777" wp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Положение о литературном конкурсе «Дневник писателя»</w:t>
      </w:r>
    </w:p>
    <w:p xmlns:wp14="http://schemas.microsoft.com/office/word/2010/wordml" w:rsidRPr="00FE44F3" w:rsidR="00FE44F3" w:rsidP="085B1E60" w:rsidRDefault="00FE44F3" w14:paraId="0ED47D1E" wp14:textId="77777777" wp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1. Общие положения</w:t>
      </w:r>
    </w:p>
    <w:p xmlns:wp14="http://schemas.microsoft.com/office/word/2010/wordml" w:rsidRPr="00F15F37" w:rsidR="00EE3605" w:rsidP="085B1E60" w:rsidRDefault="00EE3605" w14:paraId="657F47A2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1.1. Настоящее Положение регламентирует порядок организации 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условия проведения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итературн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ого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конкурс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«Дневник писателя» (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далее – Конкурс), посвященного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творчеству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Ф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дора Михайловича Достоевского,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в частности</w:t>
      </w:r>
      <w:r w:rsidRPr="085B1E60" w:rsidR="085B1E60">
        <w:rPr>
          <w:rFonts w:ascii="Times New Roman" w:hAnsi="Times New Roman" w:eastAsia="Times New Roman" w:cs="Times New Roman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журнал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у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философско-литературной публицистики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«Дневник писателя»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, определяет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круг его участников, сроки его проведения и требования к конкурсным работам.</w:t>
      </w:r>
    </w:p>
    <w:p xmlns:wp14="http://schemas.microsoft.com/office/word/2010/wordml" w:rsidR="00EE3605" w:rsidP="085B1E60" w:rsidRDefault="00EE3605" w14:paraId="5B851FCE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1.2. Организация и проведение Конкурса осуществл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яется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Г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осударственн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ым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бюджетн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ым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учреждение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культуры Московской области «Государственный музей-заповедник «Зарайский кремль»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EF09A2" w:rsidR="00EE3605" w:rsidP="085B1E60" w:rsidRDefault="00EE3605" w14:paraId="4D3DAE5A" wp14:textId="777777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1.3. Настоящее Положение размещается на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официальном сайте Государственного музея-заповедника «Зарайский кремль»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085B1E60" w:rsidR="085B1E60">
        <w:rPr>
          <w:rFonts w:ascii="Times New Roman" w:hAnsi="Times New Roman" w:eastAsia="Times New Roman" w:cs="Times New Roman"/>
          <w:sz w:val="28"/>
          <w:szCs w:val="28"/>
          <w:lang w:val="en-US"/>
        </w:rPr>
        <w:t>museumzaraysk</w:t>
      </w:r>
      <w:proofErr w:type="spellEnd"/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  <w:proofErr w:type="spellStart"/>
      <w:r w:rsidRPr="085B1E60" w:rsidR="085B1E60">
        <w:rPr>
          <w:rFonts w:ascii="Times New Roman" w:hAnsi="Times New Roman" w:eastAsia="Times New Roman" w:cs="Times New Roman"/>
          <w:sz w:val="28"/>
          <w:szCs w:val="28"/>
          <w:lang w:val="en-US"/>
        </w:rPr>
        <w:t>ru</w:t>
      </w:r>
      <w:proofErr w:type="spellEnd"/>
    </w:p>
    <w:p xmlns:wp14="http://schemas.microsoft.com/office/word/2010/wordml" w:rsidR="00EB6F8D" w:rsidP="085B1E60" w:rsidRDefault="00463B56" w14:paraId="0257D13F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Цели Конкурса:</w:t>
      </w:r>
    </w:p>
    <w:p xmlns:wp14="http://schemas.microsoft.com/office/word/2010/wordml" w:rsidR="00EB6F8D" w:rsidP="085B1E60" w:rsidRDefault="00EB6F8D" w14:paraId="7A780150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1.4.1. Поиск молодых талантливых авторов и привлечение к их творчеству широкого читательского внимания.</w:t>
      </w:r>
    </w:p>
    <w:p xmlns:wp14="http://schemas.microsoft.com/office/word/2010/wordml" w:rsidR="00EB6F8D" w:rsidP="085B1E60" w:rsidRDefault="00EB6F8D" w14:paraId="5B5B27D0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1.4.2.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Популяризация творчества Ф.М. Достоевского.</w:t>
      </w:r>
    </w:p>
    <w:p xmlns:wp14="http://schemas.microsoft.com/office/word/2010/wordml" w:rsidRPr="00FE44F3" w:rsidR="00FE44F3" w:rsidP="085B1E60" w:rsidRDefault="00FE44F3" w14:paraId="35D97881" wp14:textId="77777777" wp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2. Порядок подачи заявки и произведений на участие в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онкурсе</w:t>
      </w:r>
    </w:p>
    <w:p xmlns:wp14="http://schemas.microsoft.com/office/word/2010/wordml" w:rsidRPr="00FE44F3" w:rsidR="00FE44F3" w:rsidP="085B1E60" w:rsidRDefault="00FE44F3" w14:paraId="2BA247B1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2.1. В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онкурсе могут участвовать граждане Российской Федерации, проживающие (или когда-либо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проживавшие) на территории Моск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овской области, не моложе 1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лет.</w:t>
      </w:r>
    </w:p>
    <w:p xmlns:wp14="http://schemas.microsoft.com/office/word/2010/wordml" w:rsidR="00F87EDA" w:rsidP="085B1E60" w:rsidRDefault="00FE44F3" w14:paraId="2EDEBB86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2.2. Произведения, выдвигаемые на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онкурс, должны быть написаны на русском языке. </w:t>
      </w:r>
    </w:p>
    <w:p xmlns:wp14="http://schemas.microsoft.com/office/word/2010/wordml" w:rsidRPr="00FE44F3" w:rsidR="00FE44F3" w:rsidP="085B1E60" w:rsidRDefault="00FE44F3" w14:paraId="5C5AC22F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2.3. Произведения могут быть выдвинуты на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 авторами либо их доверенными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лицами. При несамостоятельном выдвижении произведения на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 требуется письме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нное согласие правообладателя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–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автора, либо лица (организации), которому были переданы авторские права.</w:t>
      </w:r>
    </w:p>
    <w:p xmlns:wp14="http://schemas.microsoft.com/office/word/2010/wordml" w:rsidRPr="00FE44F3" w:rsidR="00FE44F3" w:rsidP="085B1E60" w:rsidRDefault="00FE44F3" w14:paraId="15D430FB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2.4. Для участия в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онкурсе претендентам необходимо заполнить заявку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в электронной форме в установленном виде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Pr="00FE44F3" w:rsidR="00FE44F3" w:rsidP="085B1E60" w:rsidRDefault="00FE44F3" w14:paraId="5EA27B89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Фамилия Имя Отчество</w:t>
      </w:r>
    </w:p>
    <w:p xmlns:wp14="http://schemas.microsoft.com/office/word/2010/wordml" w:rsidRPr="00FE44F3" w:rsidR="00FE44F3" w:rsidP="085B1E60" w:rsidRDefault="00FE44F3" w14:paraId="731C82EF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Дата рождения</w:t>
      </w:r>
    </w:p>
    <w:p xmlns:wp14="http://schemas.microsoft.com/office/word/2010/wordml" w:rsidRPr="00FE44F3" w:rsidR="00FE44F3" w:rsidP="085B1E60" w:rsidRDefault="00FE44F3" w14:paraId="2C4F7DC7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Место проживания</w:t>
      </w:r>
    </w:p>
    <w:p xmlns:wp14="http://schemas.microsoft.com/office/word/2010/wordml" w:rsidRPr="00FE44F3" w:rsidR="00FE44F3" w:rsidP="085B1E60" w:rsidRDefault="00FE44F3" w14:paraId="406824D9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Название произведения </w:t>
      </w:r>
    </w:p>
    <w:p xmlns:wp14="http://schemas.microsoft.com/office/word/2010/wordml" w:rsidRPr="00FE44F3" w:rsidR="00FE44F3" w:rsidP="085B1E60" w:rsidRDefault="00FE44F3" w14:paraId="07DF7CEB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Контактный телефон</w:t>
      </w:r>
    </w:p>
    <w:p xmlns:wp14="http://schemas.microsoft.com/office/word/2010/wordml" w:rsidRPr="00FE44F3" w:rsidR="00FE44F3" w:rsidP="085B1E60" w:rsidRDefault="00FE44F3" w14:paraId="5EDEF4A4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Адрес электронной почты</w:t>
      </w:r>
    </w:p>
    <w:p xmlns:wp14="http://schemas.microsoft.com/office/word/2010/wordml" w:rsidRPr="00FE44F3" w:rsidR="00FE44F3" w:rsidP="085B1E60" w:rsidRDefault="00FE44F3" w14:paraId="38A28598" wp14:textId="77777777" wp14:noSpellErr="1">
      <w:pPr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Краткая творческая биография</w:t>
      </w:r>
    </w:p>
    <w:p xmlns:wp14="http://schemas.microsoft.com/office/word/2010/wordml" w:rsidRPr="00FE44F3" w:rsidR="00FE44F3" w:rsidP="085B1E60" w:rsidRDefault="00FE44F3" w14:paraId="030235C9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2.4.1. Заявка участника должна располагаться на отдельной странице документа перед выдвигаемым на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 произведением.</w:t>
      </w:r>
    </w:p>
    <w:p xmlns:wp14="http://schemas.microsoft.com/office/word/2010/wordml" w:rsidRPr="000B1D02" w:rsidR="00FE44F3" w:rsidP="085B1E60" w:rsidRDefault="00FE44F3" w14:paraId="434AD172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 Требования к произведениям:</w:t>
      </w:r>
    </w:p>
    <w:p xmlns:wp14="http://schemas.microsoft.com/office/word/2010/wordml" w:rsidR="00EE1AF7" w:rsidP="085B1E60" w:rsidRDefault="0014712C" w14:paraId="130C321B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2.5.1. На конкурс принимается самостоятельно написанная автором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работ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не опубликованн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ая ранее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F15F37" w:rsidP="085B1E60" w:rsidRDefault="00F15F37" w14:paraId="766B2EA5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2.5.2.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Конкурсная работа должна представлять собой авторский текст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в жанре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литературный этюд и иметь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духовно-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нравственную и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патриотическую направленность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FE44F3" w:rsidR="00FE44F3" w:rsidP="085B1E60" w:rsidRDefault="00FE44F3" w14:paraId="7EBB0363" wp14:textId="77777777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3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Объем про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изведений не должен превышать 10000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знаков (с пробелами). Работы принимаются в формате </w:t>
      </w:r>
      <w:proofErr w:type="spellStart"/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WordDoc</w:t>
      </w:r>
      <w:proofErr w:type="spellEnd"/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Размер шрифта — 14-й, междустрочный интервал — 1,5, выравнивание текста по ширине, абзац — 1,25, отступы — по 2,0 с каждой стороны.</w:t>
      </w:r>
      <w:bookmarkStart w:name="_GoBack" w:id="0"/>
      <w:bookmarkEnd w:id="0"/>
    </w:p>
    <w:p xmlns:wp14="http://schemas.microsoft.com/office/word/2010/wordml" w:rsidRPr="00FE44F3" w:rsidR="00FE44F3" w:rsidP="085B1E60" w:rsidRDefault="00FE44F3" w14:paraId="6647FD72" wp14:textId="599E3ACE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2.5.4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Работа должна быть представлена в электронном виде по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адресу: mk_darovoemuseum@mosreg.ru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с указанием темы письма: «На конкурс «Дневник писателя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».</w:t>
      </w:r>
    </w:p>
    <w:p xmlns:wp14="http://schemas.microsoft.com/office/word/2010/wordml" w:rsidRPr="00FE44F3" w:rsidR="00FE44F3" w:rsidP="085B1E60" w:rsidRDefault="00FE44F3" w14:paraId="5D230B9A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5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От одного автора может быть заявлено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одно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произведени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Для участия в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конкурсе заполняется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заявка с вложенным произведением.</w:t>
      </w:r>
    </w:p>
    <w:p xmlns:wp14="http://schemas.microsoft.com/office/word/2010/wordml" w:rsidR="00FE44F3" w:rsidP="085B1E60" w:rsidRDefault="00FE44F3" w14:paraId="495C27E0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Работа может быть подписана настоящим именем автора или его личным псевдонимом. В конце произведения необходимо указывать дату его создания.</w:t>
      </w:r>
    </w:p>
    <w:p xmlns:wp14="http://schemas.microsoft.com/office/word/2010/wordml" w:rsidRPr="00FE44F3" w:rsidR="0014712C" w:rsidP="085B1E60" w:rsidRDefault="0014712C" w14:paraId="1D2C88B4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7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Конкурсные работы должны быть предоста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влены в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сроки,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установленные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приказом директора Государственного музея-заповедника «Зарайский кремль».</w:t>
      </w:r>
    </w:p>
    <w:p xmlns:wp14="http://schemas.microsoft.com/office/word/2010/wordml" w:rsidRPr="00FE44F3" w:rsidR="00FE44F3" w:rsidP="085B1E60" w:rsidRDefault="00FE44F3" w14:paraId="6B1A90B7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2.5.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8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На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 не принимаются:</w:t>
      </w:r>
    </w:p>
    <w:p xmlns:wp14="http://schemas.microsoft.com/office/word/2010/wordml" w:rsidRPr="00FE44F3" w:rsidR="00FE44F3" w:rsidP="085B1E60" w:rsidRDefault="00FE44F3" w14:paraId="38007001" wp14:textId="77777777" wp14:noSpellErr="1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работы без заполненной заявки на участие в конкурсе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FE44F3" w:rsidR="00FE44F3" w:rsidP="085B1E60" w:rsidRDefault="00FE44F3" w14:paraId="25B492DC" wp14:textId="77777777" wp14:noSpellErr="1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не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правильно оформленные работы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FE44F3" w:rsidR="00FE44F3" w:rsidP="085B1E60" w:rsidRDefault="00FE44F3" w14:paraId="163E2451" wp14:textId="77777777" wp14:noSpellErr="1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работы, по объ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му текстов превышающие параметры, указанные в условиях конкурса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FE44F3" w:rsidR="00FE44F3" w:rsidP="085B1E60" w:rsidRDefault="00FE44F3" w14:paraId="1A9E9296" wp14:textId="77777777" wp14:noSpellErr="1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работы, не отвечающие тематике конкурса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FE44F3" w:rsidR="00FE44F3" w:rsidP="085B1E60" w:rsidRDefault="00FE44F3" w14:paraId="7D870803" wp14:textId="77777777" wp14:noSpellErr="1">
      <w:pPr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работы, в которых присутствует ненормативная лексика, призывы к экстремизму, пропаганда насилия и жестокости, нарушающие законодательство Российской Федерации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FE44F3" w:rsidR="00FE44F3" w:rsidP="085B1E60" w:rsidRDefault="00FE44F3" w14:paraId="630A971F" wp14:textId="77777777" wp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3. Сроки проведения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онкурса</w:t>
      </w:r>
    </w:p>
    <w:p xmlns:wp14="http://schemas.microsoft.com/office/word/2010/wordml" w:rsidR="002B7E65" w:rsidP="085B1E60" w:rsidRDefault="00254075" w14:paraId="3BC83756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3.1.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Конкурс является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ежегодным.</w:t>
      </w:r>
    </w:p>
    <w:p xmlns:wp14="http://schemas.microsoft.com/office/word/2010/wordml" w:rsidRPr="00EB6F8D" w:rsidR="00FE44F3" w:rsidP="085B1E60" w:rsidRDefault="00463B56" w14:paraId="2D9A040D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3.2.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Сроки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проведения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Конкурса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определяются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организатором Конкурса.</w:t>
      </w:r>
    </w:p>
    <w:p xmlns:wp14="http://schemas.microsoft.com/office/word/2010/wordml" w:rsidR="00FE44F3" w:rsidP="085B1E60" w:rsidRDefault="00FE44F3" w14:paraId="37899720" wp14:textId="77777777" wp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4. Подведение итогов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онкурса</w:t>
      </w:r>
    </w:p>
    <w:p xmlns:wp14="http://schemas.microsoft.com/office/word/2010/wordml" w:rsidRPr="00FE44F3" w:rsidR="00197A1B" w:rsidP="085B1E60" w:rsidRDefault="00197A1B" w14:paraId="19C1ABE6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4.1. Определение победителей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онкурса путем голос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ования осуществляет 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юри, состоящее из профессиональных литераторов и представителей других творческих профессий.</w:t>
      </w:r>
    </w:p>
    <w:p xmlns:wp14="http://schemas.microsoft.com/office/word/2010/wordml" w:rsidRPr="00FE44F3" w:rsidR="00197A1B" w:rsidP="085B1E60" w:rsidRDefault="00197A1B" w14:paraId="78954426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4.2. Состав Жюри утверждается Организатором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Конкурса и доводится до сведения участников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путем публикации н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 официальном сайте Государственного музея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-запов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едника «Зарайский кремль».</w:t>
      </w:r>
    </w:p>
    <w:p xmlns:wp14="http://schemas.microsoft.com/office/word/2010/wordml" w:rsidRPr="00FE44F3" w:rsidR="00FE44F3" w:rsidP="085B1E60" w:rsidRDefault="00254075" w14:paraId="527AA363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Оценки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юри не разглашаются.</w:t>
      </w:r>
    </w:p>
    <w:p xmlns:wp14="http://schemas.microsoft.com/office/word/2010/wordml" w:rsidRPr="00FE44F3" w:rsidR="00FE44F3" w:rsidP="085B1E60" w:rsidRDefault="0055679F" w14:paraId="0C6533E1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4.3. Подведение итогов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онкурса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="00FE44F3" w:rsidP="085B1E60" w:rsidRDefault="00FE44F3" w14:paraId="725A9CCA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4.3.1. По результатам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голосования членов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юри формирую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тся списки финалистов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онкурса, набравших наибольшие суммы оценок.</w:t>
      </w:r>
    </w:p>
    <w:p xmlns:wp14="http://schemas.microsoft.com/office/word/2010/wordml" w:rsidR="00197A1B" w:rsidP="085B1E60" w:rsidRDefault="00197A1B" w14:paraId="79D8C48B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4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3.2.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Три финалиста, набравшие максимальное количество голосов, становятся победителями Конкурса. Им присуждаетс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я первое, второе и третье место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юри оставляет за собой право присуждения одного места нескольким участникам, а также не присуждения какого-либо места ни одному из участников.</w:t>
      </w:r>
    </w:p>
    <w:p xmlns:wp14="http://schemas.microsoft.com/office/word/2010/wordml" w:rsidR="00D068C3" w:rsidP="085B1E60" w:rsidRDefault="00D068C3" w14:paraId="5BA0FABA" wp14:textId="77777777" wp14:noSpellErr="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5.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Критерии оценки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конкурсных работ</w:t>
      </w:r>
    </w:p>
    <w:p xmlns:wp14="http://schemas.microsoft.com/office/word/2010/wordml" w:rsidRPr="00197A1B" w:rsidR="00197A1B" w:rsidP="085B1E60" w:rsidRDefault="00197A1B" w14:paraId="3E44291F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5.1. Члены 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юри рассматривают произведения, заявленные к участию в 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онкурсе, и оценивают произведения каждого автора по десятибалльной системе.</w:t>
      </w:r>
    </w:p>
    <w:p xmlns:wp14="http://schemas.microsoft.com/office/word/2010/wordml" w:rsidRPr="00FE44F3" w:rsidR="00D068C3" w:rsidP="085B1E60" w:rsidRDefault="00D068C3" w14:paraId="53D70A00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5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Победители Конкурса определяются Жюри отд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ельно по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нижеследующим критериям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Побеждает работа, набравшая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наибольшее количе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ство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баллов (максимум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1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0 баллов)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:</w:t>
      </w:r>
    </w:p>
    <w:p xmlns:wp14="http://schemas.microsoft.com/office/word/2010/wordml" w:rsidRPr="003D5BF9" w:rsidR="00D068C3" w:rsidP="085B1E60" w:rsidRDefault="00D068C3" w14:paraId="5876ADCF" wp14:textId="77777777" wp14:noSpellErr="1">
      <w:pPr>
        <w:pStyle w:val="a4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идея (оригинальность, подход к рассмотр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ению главной мысли) — от 0 до 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баллов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3D5BF9" w:rsidR="00D068C3" w:rsidP="085B1E60" w:rsidRDefault="00D068C3" w14:paraId="0BB97997" wp14:textId="77777777" wp14:noSpellErr="1">
      <w:pPr>
        <w:pStyle w:val="a4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худо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жественная ценность — от 0 до 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баллов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3D5BF9" w:rsidR="00D068C3" w:rsidP="085B1E60" w:rsidRDefault="00D068C3" w14:paraId="3397BAB2" wp14:textId="77777777" wp14:noSpellErr="1">
      <w:pPr>
        <w:pStyle w:val="a4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до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ступность изложения — от 0 до 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баллов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3D5BF9" w:rsidR="00D068C3" w:rsidP="085B1E60" w:rsidRDefault="00D068C3" w14:paraId="06307C2F" wp14:textId="77777777" wp14:noSpellErr="1">
      <w:pPr>
        <w:pStyle w:val="a4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красота худ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ожественного образа — от 0 до 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баллов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;</w:t>
      </w:r>
    </w:p>
    <w:p xmlns:wp14="http://schemas.microsoft.com/office/word/2010/wordml" w:rsidRPr="00D068C3" w:rsidR="00D068C3" w:rsidP="085B1E60" w:rsidRDefault="00D068C3" w14:paraId="46A2520D" wp14:textId="77777777" wp14:noSpellErr="1">
      <w:pPr>
        <w:pStyle w:val="a4"/>
        <w:numPr>
          <w:ilvl w:val="0"/>
          <w:numId w:val="9"/>
        </w:numPr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форма (соблюдение правил написания прозаич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еских произведений) — от 0 до 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баллов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Pr="00FE44F3" w:rsidR="00FE44F3" w:rsidP="085B1E60" w:rsidRDefault="00197A1B" w14:paraId="3ADC3ABD" wp14:textId="77777777" wp14:noSpellErr="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 Награждение победителей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онкурса</w:t>
      </w:r>
    </w:p>
    <w:p xmlns:wp14="http://schemas.microsoft.com/office/word/2010/wordml" w:rsidRPr="00FE44F3" w:rsidR="00FE44F3" w:rsidP="085B1E60" w:rsidRDefault="00197A1B" w14:paraId="6A4EE9BD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.1.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Победители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онкурса в соответствии с присужденными местами награжд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аются дипломами 1, 2, 3 степени и памятными п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ризами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</w:p>
    <w:p xmlns:wp14="http://schemas.microsoft.com/office/word/2010/wordml" w:rsidR="00FE44F3" w:rsidP="085B1E60" w:rsidRDefault="00197A1B" w14:paraId="00606C93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.2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Организатор, ж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юри и партнеры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онкурса имеют право учреждения дополнительных номинаций с поощрением участников специальными призами.</w:t>
      </w:r>
    </w:p>
    <w:p xmlns:wp14="http://schemas.microsoft.com/office/word/2010/wordml" w:rsidRPr="00FE44F3" w:rsidR="00515387" w:rsidP="085B1E60" w:rsidRDefault="00197A1B" w14:paraId="5D42AC74" wp14:textId="6CEB5F8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6.3. 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Победители Конкурса будут объявлены в ноябре 2022 года на торжественном мероприятии, посвященном дню рождения Ф.М. Достоевского.</w:t>
      </w:r>
    </w:p>
    <w:p xmlns:wp14="http://schemas.microsoft.com/office/word/2010/wordml" w:rsidRPr="003C0C3C" w:rsidR="00FE44F3" w:rsidP="085B1E60" w:rsidRDefault="00197A1B" w14:paraId="615345D5" wp14:textId="77777777" wp14:noSpellErr="1"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4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.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После подведения итогов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онкурса и окончания торжественных мероприятий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роизведения победителей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К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онкурса с указанием авторства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публикуются на сайте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Государственного музея-заповедника «Зарайский кремль»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085B1E60" w:rsidR="085B1E60">
        <w:rPr>
          <w:rFonts w:ascii="Times New Roman" w:hAnsi="Times New Roman" w:eastAsia="Times New Roman" w:cs="Times New Roman"/>
        </w:rPr>
        <w:t xml:space="preserve">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Конкурсные произведения победителей 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публикуются</w:t>
      </w:r>
      <w:r w:rsidRPr="085B1E60" w:rsidR="085B1E60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на безвозмездной основе.</w:t>
      </w:r>
    </w:p>
    <w:p xmlns:wp14="http://schemas.microsoft.com/office/word/2010/wordml" w:rsidRPr="00FE44F3" w:rsidR="00FE44F3" w:rsidP="085B1E60" w:rsidRDefault="00197A1B" w14:paraId="7456D6A6" wp14:textId="77777777" wp14:noSpellErr="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6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5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. Автор или его доверенное лицо, подавая свое произведение на конкурс, соглашается с тем, что если оно будет опубликовано в печатных и/или электронных изданиях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 xml:space="preserve"> под рубрикой: «Литературный конкурс «Дневник писателя»</w:t>
      </w:r>
      <w:r w:rsidRPr="085B1E60" w:rsidR="085B1E60">
        <w:rPr>
          <w:rFonts w:ascii="Times New Roman" w:hAnsi="Times New Roman" w:eastAsia="Times New Roman" w:cs="Times New Roman"/>
          <w:sz w:val="28"/>
          <w:szCs w:val="28"/>
        </w:rPr>
        <w:t>», то он не претендует на выплату авторского гонорара.</w:t>
      </w:r>
    </w:p>
    <w:p xmlns:wp14="http://schemas.microsoft.com/office/word/2010/wordml" w:rsidRPr="00177919" w:rsidR="005A5D06" w:rsidP="00CA6FB8" w:rsidRDefault="005A5D06" w14:paraId="672A6659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Pr="00177919" w:rsidR="005A5D06" w:rsidSect="00F46B6B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F178C"/>
    <w:multiLevelType w:val="multilevel"/>
    <w:tmpl w:val="089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8357AB"/>
    <w:multiLevelType w:val="multilevel"/>
    <w:tmpl w:val="23C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E34FD1"/>
    <w:multiLevelType w:val="multilevel"/>
    <w:tmpl w:val="787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A40F9"/>
    <w:multiLevelType w:val="multilevel"/>
    <w:tmpl w:val="96FC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02276EE"/>
    <w:multiLevelType w:val="multilevel"/>
    <w:tmpl w:val="A40A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09412AD"/>
    <w:multiLevelType w:val="hybridMultilevel"/>
    <w:tmpl w:val="96DCE2B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C724503"/>
    <w:multiLevelType w:val="multilevel"/>
    <w:tmpl w:val="81DE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2C31D19"/>
    <w:multiLevelType w:val="multilevel"/>
    <w:tmpl w:val="E71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6C"/>
    <w:rsid w:val="000B1D02"/>
    <w:rsid w:val="0014712C"/>
    <w:rsid w:val="00177919"/>
    <w:rsid w:val="00197A1B"/>
    <w:rsid w:val="001C5FE0"/>
    <w:rsid w:val="001F3169"/>
    <w:rsid w:val="00202733"/>
    <w:rsid w:val="00254075"/>
    <w:rsid w:val="00254846"/>
    <w:rsid w:val="002968A5"/>
    <w:rsid w:val="002B7E65"/>
    <w:rsid w:val="003741B4"/>
    <w:rsid w:val="003C0C3C"/>
    <w:rsid w:val="003D5BF9"/>
    <w:rsid w:val="00463B56"/>
    <w:rsid w:val="004838D9"/>
    <w:rsid w:val="0049182A"/>
    <w:rsid w:val="004B3BD7"/>
    <w:rsid w:val="004C530E"/>
    <w:rsid w:val="00515387"/>
    <w:rsid w:val="005500DD"/>
    <w:rsid w:val="00554284"/>
    <w:rsid w:val="0055679F"/>
    <w:rsid w:val="005928EE"/>
    <w:rsid w:val="005A5D06"/>
    <w:rsid w:val="005A757B"/>
    <w:rsid w:val="005D546C"/>
    <w:rsid w:val="006178AC"/>
    <w:rsid w:val="006910B9"/>
    <w:rsid w:val="006C46EA"/>
    <w:rsid w:val="00731378"/>
    <w:rsid w:val="00764E6C"/>
    <w:rsid w:val="00770C5A"/>
    <w:rsid w:val="00824379"/>
    <w:rsid w:val="008255D6"/>
    <w:rsid w:val="008352A4"/>
    <w:rsid w:val="009062E1"/>
    <w:rsid w:val="00A62F51"/>
    <w:rsid w:val="00AE5EFC"/>
    <w:rsid w:val="00C6393B"/>
    <w:rsid w:val="00C640CD"/>
    <w:rsid w:val="00CA688B"/>
    <w:rsid w:val="00CA6FB8"/>
    <w:rsid w:val="00D03D32"/>
    <w:rsid w:val="00D068C3"/>
    <w:rsid w:val="00D146FB"/>
    <w:rsid w:val="00D43F47"/>
    <w:rsid w:val="00D6012F"/>
    <w:rsid w:val="00E91B64"/>
    <w:rsid w:val="00EB6F8D"/>
    <w:rsid w:val="00EE1AF7"/>
    <w:rsid w:val="00EE3605"/>
    <w:rsid w:val="00EF09A2"/>
    <w:rsid w:val="00F15F37"/>
    <w:rsid w:val="00F46B6B"/>
    <w:rsid w:val="00F87EDA"/>
    <w:rsid w:val="00FE44F3"/>
    <w:rsid w:val="085B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A9B"/>
  <w15:docId w15:val="{1E5E7296-FC71-46C1-B15F-0A1CB489BE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46B6B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5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C63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Zaraysk Nikita</lastModifiedBy>
  <revision>6</revision>
  <lastPrinted>2020-08-20T09:58:00.0000000Z</lastPrinted>
  <dcterms:created xsi:type="dcterms:W3CDTF">2020-09-22T10:37:00.0000000Z</dcterms:created>
  <dcterms:modified xsi:type="dcterms:W3CDTF">2022-09-01T09:07:46.3545632Z</dcterms:modified>
</coreProperties>
</file>